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56B7E0" w14:textId="77777777" w:rsidR="009368A7" w:rsidRDefault="009368A7" w:rsidP="009368A7">
      <w:pPr>
        <w:pStyle w:val="NoSpacing"/>
      </w:pPr>
      <w:r>
        <w:rPr>
          <w:u w:val="single"/>
        </w:rPr>
        <w:t>William WHITE</w:t>
      </w:r>
      <w:r>
        <w:t xml:space="preserve">      (fl.1484)</w:t>
      </w:r>
    </w:p>
    <w:p w14:paraId="7BD8DEB8" w14:textId="77777777" w:rsidR="009368A7" w:rsidRDefault="009368A7" w:rsidP="009368A7">
      <w:pPr>
        <w:pStyle w:val="NoSpacing"/>
      </w:pPr>
      <w:r>
        <w:t xml:space="preserve">of </w:t>
      </w:r>
      <w:proofErr w:type="spellStart"/>
      <w:r>
        <w:t>Costessy</w:t>
      </w:r>
      <w:proofErr w:type="spellEnd"/>
      <w:r>
        <w:t xml:space="preserve">, </w:t>
      </w:r>
      <w:proofErr w:type="spellStart"/>
      <w:r>
        <w:t>Norfolk.Yeoman</w:t>
      </w:r>
      <w:proofErr w:type="spellEnd"/>
      <w:r>
        <w:t>.</w:t>
      </w:r>
    </w:p>
    <w:p w14:paraId="49E52A96" w14:textId="77777777" w:rsidR="009368A7" w:rsidRDefault="009368A7" w:rsidP="009368A7">
      <w:pPr>
        <w:pStyle w:val="NoSpacing"/>
      </w:pPr>
    </w:p>
    <w:p w14:paraId="779F8C23" w14:textId="77777777" w:rsidR="009368A7" w:rsidRDefault="009368A7" w:rsidP="009368A7">
      <w:pPr>
        <w:pStyle w:val="NoSpacing"/>
      </w:pPr>
    </w:p>
    <w:p w14:paraId="3ED01E24" w14:textId="77777777" w:rsidR="009368A7" w:rsidRDefault="009368A7" w:rsidP="009368A7">
      <w:pPr>
        <w:pStyle w:val="NoSpacing"/>
      </w:pPr>
      <w:r>
        <w:tab/>
        <w:t>1484</w:t>
      </w:r>
      <w:r>
        <w:tab/>
        <w:t xml:space="preserve">John </w:t>
      </w:r>
      <w:proofErr w:type="spellStart"/>
      <w:r>
        <w:t>Aubry</w:t>
      </w:r>
      <w:proofErr w:type="spellEnd"/>
      <w:r>
        <w:t xml:space="preserve"> of Norwich(q.v.) brought a plaint of debt against him,</w:t>
      </w:r>
    </w:p>
    <w:p w14:paraId="512115A2" w14:textId="77777777" w:rsidR="009368A7" w:rsidRDefault="009368A7" w:rsidP="009368A7">
      <w:pPr>
        <w:pStyle w:val="NoSpacing"/>
      </w:pPr>
      <w:r>
        <w:tab/>
      </w:r>
      <w:r>
        <w:tab/>
        <w:t xml:space="preserve">Geoffrey </w:t>
      </w:r>
      <w:proofErr w:type="spellStart"/>
      <w:r>
        <w:t>Hunte</w:t>
      </w:r>
      <w:proofErr w:type="spellEnd"/>
      <w:r>
        <w:t xml:space="preserve"> of </w:t>
      </w:r>
      <w:proofErr w:type="spellStart"/>
      <w:r>
        <w:t>Sculton</w:t>
      </w:r>
      <w:proofErr w:type="spellEnd"/>
      <w:r>
        <w:t xml:space="preserve">(q.v.), Robert </w:t>
      </w:r>
      <w:proofErr w:type="spellStart"/>
      <w:r>
        <w:t>Prowest</w:t>
      </w:r>
      <w:proofErr w:type="spellEnd"/>
      <w:r>
        <w:t xml:space="preserve">(q.v.), John </w:t>
      </w:r>
      <w:proofErr w:type="spellStart"/>
      <w:r>
        <w:t>Mettcalfe</w:t>
      </w:r>
      <w:proofErr w:type="spellEnd"/>
    </w:p>
    <w:p w14:paraId="7D47B76C" w14:textId="77777777" w:rsidR="009368A7" w:rsidRDefault="009368A7" w:rsidP="009368A7">
      <w:pPr>
        <w:pStyle w:val="NoSpacing"/>
      </w:pPr>
      <w:r>
        <w:tab/>
      </w:r>
      <w:r>
        <w:tab/>
        <w:t xml:space="preserve">of Hingham(q.v.) and John Base of </w:t>
      </w:r>
      <w:proofErr w:type="spellStart"/>
      <w:r>
        <w:t>Aylesham</w:t>
      </w:r>
      <w:proofErr w:type="spellEnd"/>
      <w:r>
        <w:t>(q.v.).</w:t>
      </w:r>
    </w:p>
    <w:p w14:paraId="4354A6B1" w14:textId="77777777" w:rsidR="009368A7" w:rsidRDefault="009368A7" w:rsidP="009368A7">
      <w:pPr>
        <w:pStyle w:val="NoSpacing"/>
      </w:pPr>
      <w:r>
        <w:tab/>
      </w:r>
      <w:r>
        <w:tab/>
        <w:t>(</w:t>
      </w:r>
      <w:hyperlink r:id="rId6" w:history="1">
        <w:r w:rsidRPr="002D0892">
          <w:rPr>
            <w:rStyle w:val="Hyperlink"/>
          </w:rPr>
          <w:t>http://aalt.law.uh.edu/Indices/CP40Indices/CP40no888Pl.htm</w:t>
        </w:r>
      </w:hyperlink>
      <w:r>
        <w:t>)</w:t>
      </w:r>
    </w:p>
    <w:p w14:paraId="218BA2E7" w14:textId="77777777" w:rsidR="00116F6E" w:rsidRPr="00116F6E" w:rsidRDefault="00116F6E" w:rsidP="00116F6E">
      <w:pPr>
        <w:pStyle w:val="NoSpacing"/>
        <w:rPr>
          <w:rStyle w:val="Hyperlink"/>
          <w:color w:val="auto"/>
          <w:u w:val="none"/>
        </w:rPr>
      </w:pPr>
      <w:r w:rsidRPr="00116F6E">
        <w:rPr>
          <w:rStyle w:val="Hyperlink"/>
          <w:color w:val="auto"/>
          <w:u w:val="none"/>
        </w:rPr>
        <w:tab/>
        <w:t>1484</w:t>
      </w:r>
      <w:r w:rsidRPr="00116F6E">
        <w:rPr>
          <w:rStyle w:val="Hyperlink"/>
          <w:color w:val="auto"/>
          <w:u w:val="none"/>
        </w:rPr>
        <w:tab/>
        <w:t>Thomas Brampton(q.v.) brought a plaint of debt against him and 34 others.</w:t>
      </w:r>
    </w:p>
    <w:p w14:paraId="04F54027" w14:textId="1CD8B965" w:rsidR="00116F6E" w:rsidRDefault="00116F6E" w:rsidP="00116F6E">
      <w:pPr>
        <w:pStyle w:val="NoSpacing"/>
      </w:pPr>
      <w:r w:rsidRPr="00116F6E">
        <w:rPr>
          <w:rStyle w:val="Hyperlink"/>
          <w:color w:val="auto"/>
          <w:u w:val="none"/>
        </w:rPr>
        <w:tab/>
      </w:r>
      <w:r w:rsidRPr="00116F6E">
        <w:rPr>
          <w:rStyle w:val="Hyperlink"/>
          <w:color w:val="auto"/>
          <w:u w:val="none"/>
        </w:rPr>
        <w:tab/>
      </w:r>
      <w:r>
        <w:t>(</w:t>
      </w:r>
      <w:proofErr w:type="gramStart"/>
      <w:r>
        <w:t>http://aalt.law.uh.edu/Indices/CP40Indices/CP40no888Pl.htm  )</w:t>
      </w:r>
      <w:proofErr w:type="gramEnd"/>
    </w:p>
    <w:p w14:paraId="05537BB8" w14:textId="77777777" w:rsidR="00431A37" w:rsidRPr="00431A37" w:rsidRDefault="00431A37" w:rsidP="00431A37">
      <w:pPr>
        <w:spacing w:after="0" w:line="240" w:lineRule="auto"/>
        <w:rPr>
          <w:rFonts w:eastAsia="Calibri"/>
          <w:lang w:eastAsia="en-US"/>
        </w:rPr>
      </w:pPr>
      <w:r w:rsidRPr="00431A37">
        <w:rPr>
          <w:rFonts w:eastAsia="Calibri"/>
          <w:lang w:eastAsia="en-US"/>
        </w:rPr>
        <w:tab/>
        <w:t>1484</w:t>
      </w:r>
      <w:r w:rsidRPr="00431A37">
        <w:rPr>
          <w:rFonts w:eastAsia="Calibri"/>
          <w:lang w:eastAsia="en-US"/>
        </w:rPr>
        <w:tab/>
        <w:t xml:space="preserve">He, Martin </w:t>
      </w:r>
      <w:proofErr w:type="spellStart"/>
      <w:r w:rsidRPr="00431A37">
        <w:rPr>
          <w:rFonts w:eastAsia="Calibri"/>
          <w:lang w:eastAsia="en-US"/>
        </w:rPr>
        <w:t>Wode</w:t>
      </w:r>
      <w:proofErr w:type="spellEnd"/>
      <w:r w:rsidRPr="00431A37">
        <w:rPr>
          <w:rFonts w:eastAsia="Calibri"/>
          <w:lang w:eastAsia="en-US"/>
        </w:rPr>
        <w:t xml:space="preserve"> of </w:t>
      </w:r>
      <w:proofErr w:type="spellStart"/>
      <w:r w:rsidRPr="00431A37">
        <w:rPr>
          <w:rFonts w:eastAsia="Calibri"/>
          <w:lang w:eastAsia="en-US"/>
        </w:rPr>
        <w:t>Costessey</w:t>
      </w:r>
      <w:proofErr w:type="spellEnd"/>
      <w:r w:rsidRPr="00431A37">
        <w:rPr>
          <w:rFonts w:eastAsia="Calibri"/>
          <w:lang w:eastAsia="en-US"/>
        </w:rPr>
        <w:t xml:space="preserve">(q.v.), Nicholas Bunton of </w:t>
      </w:r>
      <w:proofErr w:type="spellStart"/>
      <w:r w:rsidRPr="00431A37">
        <w:rPr>
          <w:rFonts w:eastAsia="Calibri"/>
          <w:lang w:eastAsia="en-US"/>
        </w:rPr>
        <w:t>Costessey</w:t>
      </w:r>
      <w:proofErr w:type="spellEnd"/>
      <w:r w:rsidRPr="00431A37">
        <w:rPr>
          <w:rFonts w:eastAsia="Calibri"/>
          <w:lang w:eastAsia="en-US"/>
        </w:rPr>
        <w:t>(q.v.),</w:t>
      </w:r>
    </w:p>
    <w:p w14:paraId="6EBDFFA9" w14:textId="77777777" w:rsidR="00431A37" w:rsidRPr="00431A37" w:rsidRDefault="00431A37" w:rsidP="00431A37">
      <w:pPr>
        <w:spacing w:after="0" w:line="240" w:lineRule="auto"/>
        <w:rPr>
          <w:rFonts w:eastAsia="Calibri"/>
          <w:lang w:eastAsia="en-US"/>
        </w:rPr>
      </w:pPr>
      <w:r w:rsidRPr="00431A37">
        <w:rPr>
          <w:rFonts w:eastAsia="Calibri"/>
          <w:lang w:eastAsia="en-US"/>
        </w:rPr>
        <w:tab/>
      </w:r>
      <w:r w:rsidRPr="00431A37">
        <w:rPr>
          <w:rFonts w:eastAsia="Calibri"/>
          <w:lang w:eastAsia="en-US"/>
        </w:rPr>
        <w:tab/>
        <w:t xml:space="preserve">John Palmer of </w:t>
      </w:r>
      <w:proofErr w:type="spellStart"/>
      <w:r w:rsidRPr="00431A37">
        <w:rPr>
          <w:rFonts w:eastAsia="Calibri"/>
          <w:lang w:eastAsia="en-US"/>
        </w:rPr>
        <w:t>Costessey</w:t>
      </w:r>
      <w:proofErr w:type="spellEnd"/>
      <w:r w:rsidRPr="00431A37">
        <w:rPr>
          <w:rFonts w:eastAsia="Calibri"/>
          <w:lang w:eastAsia="en-US"/>
        </w:rPr>
        <w:t xml:space="preserve">(q.v.) and William White of </w:t>
      </w:r>
      <w:proofErr w:type="spellStart"/>
      <w:r w:rsidRPr="00431A37">
        <w:rPr>
          <w:rFonts w:eastAsia="Calibri"/>
          <w:lang w:eastAsia="en-US"/>
        </w:rPr>
        <w:t>Honingham</w:t>
      </w:r>
      <w:proofErr w:type="spellEnd"/>
      <w:r w:rsidRPr="00431A37">
        <w:rPr>
          <w:rFonts w:eastAsia="Calibri"/>
          <w:lang w:eastAsia="en-US"/>
        </w:rPr>
        <w:t>(q.v.)</w:t>
      </w:r>
    </w:p>
    <w:p w14:paraId="0A05E19C" w14:textId="77777777" w:rsidR="00431A37" w:rsidRPr="00431A37" w:rsidRDefault="00431A37" w:rsidP="00431A37">
      <w:pPr>
        <w:spacing w:after="0" w:line="240" w:lineRule="auto"/>
        <w:rPr>
          <w:rFonts w:eastAsia="Calibri"/>
          <w:lang w:eastAsia="en-US"/>
        </w:rPr>
      </w:pPr>
      <w:r w:rsidRPr="00431A37">
        <w:rPr>
          <w:rFonts w:eastAsia="Calibri"/>
          <w:lang w:eastAsia="en-US"/>
        </w:rPr>
        <w:tab/>
      </w:r>
      <w:r w:rsidRPr="00431A37">
        <w:rPr>
          <w:rFonts w:eastAsia="Calibri"/>
          <w:lang w:eastAsia="en-US"/>
        </w:rPr>
        <w:tab/>
        <w:t>were the defendants in a plaint of debt.</w:t>
      </w:r>
    </w:p>
    <w:p w14:paraId="1EACE588" w14:textId="77777777" w:rsidR="00431A37" w:rsidRPr="00431A37" w:rsidRDefault="00431A37" w:rsidP="00431A37">
      <w:pPr>
        <w:spacing w:after="0" w:line="240" w:lineRule="auto"/>
        <w:rPr>
          <w:rFonts w:eastAsia="Calibri"/>
          <w:lang w:eastAsia="en-US"/>
        </w:rPr>
      </w:pPr>
      <w:r w:rsidRPr="00431A37">
        <w:rPr>
          <w:rFonts w:eastAsia="Calibri"/>
          <w:lang w:eastAsia="en-US"/>
        </w:rPr>
        <w:tab/>
      </w:r>
      <w:r w:rsidRPr="00431A37">
        <w:rPr>
          <w:rFonts w:eastAsia="Calibri"/>
          <w:lang w:eastAsia="en-US"/>
        </w:rPr>
        <w:tab/>
        <w:t>(http://aalt.law.uh.edu/Indices/CP40Indices/CP40no888Pl.htm)</w:t>
      </w:r>
    </w:p>
    <w:p w14:paraId="414D0A0B" w14:textId="3285DC47" w:rsidR="00431A37" w:rsidRDefault="00431A37" w:rsidP="00116F6E">
      <w:pPr>
        <w:pStyle w:val="NoSpacing"/>
      </w:pPr>
    </w:p>
    <w:p w14:paraId="4FAACF8A" w14:textId="77777777" w:rsidR="00116F6E" w:rsidRDefault="00116F6E" w:rsidP="009368A7">
      <w:pPr>
        <w:pStyle w:val="NoSpacing"/>
      </w:pPr>
    </w:p>
    <w:p w14:paraId="0AAFC4BE" w14:textId="7495B1F9" w:rsidR="009368A7" w:rsidRDefault="009368A7" w:rsidP="009368A7">
      <w:pPr>
        <w:pStyle w:val="NoSpacing"/>
      </w:pPr>
    </w:p>
    <w:p w14:paraId="141B685F" w14:textId="2DD99352" w:rsidR="00116F6E" w:rsidRDefault="00116F6E" w:rsidP="009368A7">
      <w:pPr>
        <w:pStyle w:val="NoSpacing"/>
      </w:pPr>
      <w:r>
        <w:t>13 November 2017</w:t>
      </w:r>
    </w:p>
    <w:p w14:paraId="0EF57FFE" w14:textId="31E4DBFB" w:rsidR="00431A37" w:rsidRDefault="00431A37" w:rsidP="009368A7">
      <w:pPr>
        <w:pStyle w:val="NoSpacing"/>
      </w:pPr>
      <w:r>
        <w:t>31 May 2020</w:t>
      </w:r>
    </w:p>
    <w:p w14:paraId="7A7FB297" w14:textId="77777777" w:rsidR="00E47068" w:rsidRPr="00C009D8" w:rsidRDefault="00E47068" w:rsidP="00C009D8">
      <w:pPr>
        <w:pStyle w:val="NoSpacing"/>
      </w:pPr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82FC60" w14:textId="77777777" w:rsidR="009368A7" w:rsidRDefault="009368A7" w:rsidP="00920DE3">
      <w:pPr>
        <w:spacing w:after="0" w:line="240" w:lineRule="auto"/>
      </w:pPr>
      <w:r>
        <w:separator/>
      </w:r>
    </w:p>
  </w:endnote>
  <w:endnote w:type="continuationSeparator" w:id="0">
    <w:p w14:paraId="068637F2" w14:textId="77777777" w:rsidR="009368A7" w:rsidRDefault="009368A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9399FA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280A6D" w14:textId="77777777" w:rsidR="00C009D8" w:rsidRPr="00C009D8" w:rsidRDefault="00C009D8">
    <w:pPr>
      <w:pStyle w:val="Footer"/>
    </w:pPr>
    <w:r>
      <w:t>Copyright I.S.Rogers 9 August 2013</w:t>
    </w:r>
  </w:p>
  <w:p w14:paraId="4F24DDB9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B153A7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F33FE6" w14:textId="77777777" w:rsidR="009368A7" w:rsidRDefault="009368A7" w:rsidP="00920DE3">
      <w:pPr>
        <w:spacing w:after="0" w:line="240" w:lineRule="auto"/>
      </w:pPr>
      <w:r>
        <w:separator/>
      </w:r>
    </w:p>
  </w:footnote>
  <w:footnote w:type="continuationSeparator" w:id="0">
    <w:p w14:paraId="167FACB0" w14:textId="77777777" w:rsidR="009368A7" w:rsidRDefault="009368A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88811D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4B8B72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0883E1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68A7"/>
    <w:rsid w:val="00116F6E"/>
    <w:rsid w:val="00120749"/>
    <w:rsid w:val="00431A37"/>
    <w:rsid w:val="00624CAE"/>
    <w:rsid w:val="00920DE3"/>
    <w:rsid w:val="009368A7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5C32B5"/>
  <w15:docId w15:val="{FB338449-33EF-40EF-B894-6DDB73648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nhideWhenUsed/>
    <w:rsid w:val="009368A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123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3</cp:revision>
  <dcterms:created xsi:type="dcterms:W3CDTF">2015-06-10T19:42:00Z</dcterms:created>
  <dcterms:modified xsi:type="dcterms:W3CDTF">2020-05-31T07:58:00Z</dcterms:modified>
</cp:coreProperties>
</file>